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73C99" w14:textId="77777777" w:rsidR="008211C5" w:rsidRDefault="00284796" w:rsidP="006C23E0">
      <w:pPr>
        <w:jc w:val="center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Конспект Совещания Проекта ВШС ИВО</w:t>
      </w:r>
    </w:p>
    <w:p w14:paraId="42EC8E07" w14:textId="77777777" w:rsidR="00284796" w:rsidRPr="006C23E0" w:rsidRDefault="00284796" w:rsidP="006C23E0">
      <w:pPr>
        <w:jc w:val="right"/>
        <w:rPr>
          <w:rFonts w:ascii="Times New Roman" w:hAnsi="Times New Roman" w:cs="Times New Roman"/>
          <w:i/>
          <w:iCs/>
          <w:lang w:val="ru-RU"/>
        </w:rPr>
      </w:pPr>
      <w:r w:rsidRPr="006C23E0">
        <w:rPr>
          <w:rFonts w:ascii="Times New Roman" w:hAnsi="Times New Roman" w:cs="Times New Roman"/>
          <w:i/>
          <w:iCs/>
          <w:lang w:val="ru-RU"/>
        </w:rPr>
        <w:t>(от 21.11.23)</w:t>
      </w:r>
    </w:p>
    <w:p w14:paraId="4171EAFA" w14:textId="77777777" w:rsidR="006C23E0" w:rsidRDefault="006C23E0" w:rsidP="006C23E0">
      <w:pPr>
        <w:jc w:val="center"/>
        <w:rPr>
          <w:rFonts w:ascii="Times New Roman" w:hAnsi="Times New Roman" w:cs="Times New Roman"/>
          <w:lang w:val="ru-RU"/>
        </w:rPr>
      </w:pPr>
    </w:p>
    <w:p w14:paraId="08117139" w14:textId="77777777" w:rsidR="00D4317C" w:rsidRDefault="004A3868" w:rsidP="006C23E0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Продолжаем </w:t>
      </w:r>
      <w:r w:rsidRPr="004A7049">
        <w:rPr>
          <w:rFonts w:ascii="Times New Roman" w:hAnsi="Times New Roman" w:cs="Times New Roman"/>
          <w:b/>
          <w:bCs/>
          <w:lang w:val="ru-RU"/>
        </w:rPr>
        <w:t>концептуально-парадигмальную разработку ВШС</w:t>
      </w:r>
      <w:r>
        <w:rPr>
          <w:rFonts w:ascii="Times New Roman" w:hAnsi="Times New Roman" w:cs="Times New Roman"/>
          <w:lang w:val="ru-RU"/>
        </w:rPr>
        <w:t xml:space="preserve">. </w:t>
      </w:r>
      <w:r w:rsidRPr="004A7049">
        <w:rPr>
          <w:rFonts w:ascii="Times New Roman" w:hAnsi="Times New Roman" w:cs="Times New Roman"/>
          <w:u w:val="single"/>
          <w:lang w:val="ru-RU"/>
        </w:rPr>
        <w:t>Новости месяца</w:t>
      </w:r>
      <w:r>
        <w:rPr>
          <w:rFonts w:ascii="Times New Roman" w:hAnsi="Times New Roman" w:cs="Times New Roman"/>
          <w:lang w:val="ru-RU"/>
        </w:rPr>
        <w:t>:</w:t>
      </w:r>
      <w:r w:rsidR="004A7049">
        <w:rPr>
          <w:rFonts w:ascii="Times New Roman" w:hAnsi="Times New Roman" w:cs="Times New Roman"/>
          <w:lang w:val="ru-RU"/>
        </w:rPr>
        <w:t xml:space="preserve"> </w:t>
      </w:r>
      <w:r w:rsidRPr="00D4317C">
        <w:rPr>
          <w:rFonts w:ascii="Times New Roman" w:hAnsi="Times New Roman" w:cs="Times New Roman"/>
          <w:lang w:val="ru-RU"/>
        </w:rPr>
        <w:t>началась работа двух региональных отделений, опубликовали устав. Вышли на межрегиональную организацию</w:t>
      </w:r>
      <w:r w:rsidR="00D4317C" w:rsidRPr="00D4317C">
        <w:rPr>
          <w:rFonts w:ascii="Times New Roman" w:hAnsi="Times New Roman" w:cs="Times New Roman"/>
          <w:lang w:val="ru-RU"/>
        </w:rPr>
        <w:t xml:space="preserve"> «общественное движение». Вышли на ВШС Крым, которая фиксирует весь ИВДИВО, зарегистрировали ещё два региональных отделения: СПб и Москва</w:t>
      </w:r>
      <w:r w:rsidR="00D4317C">
        <w:rPr>
          <w:rFonts w:ascii="Times New Roman" w:hAnsi="Times New Roman" w:cs="Times New Roman"/>
          <w:lang w:val="ru-RU"/>
        </w:rPr>
        <w:t>.</w:t>
      </w:r>
    </w:p>
    <w:p w14:paraId="2031408C" w14:textId="77777777" w:rsidR="00D4317C" w:rsidRDefault="007777EC" w:rsidP="006C23E0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 чате собраны все материалы разных команд ВШС, чтобы у всех была концептуально общая картина. Нам везёт, что в проекте много разных команд участвует. Формируем общую базу о том, как будем развивать проект.</w:t>
      </w:r>
    </w:p>
    <w:p w14:paraId="1C85EE1D" w14:textId="77777777" w:rsidR="007777EC" w:rsidRDefault="007777EC" w:rsidP="006C23E0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То, что касается нашей с вами работы, мы в прошлый раз взяли </w:t>
      </w:r>
      <w:r w:rsidRPr="004A7049">
        <w:rPr>
          <w:rFonts w:ascii="Times New Roman" w:hAnsi="Times New Roman" w:cs="Times New Roman"/>
          <w:b/>
          <w:bCs/>
          <w:lang w:val="ru-RU"/>
        </w:rPr>
        <w:t>хороший «тренд»</w:t>
      </w:r>
      <w:r>
        <w:rPr>
          <w:rFonts w:ascii="Times New Roman" w:hAnsi="Times New Roman" w:cs="Times New Roman"/>
          <w:lang w:val="ru-RU"/>
        </w:rPr>
        <w:t xml:space="preserve"> – </w:t>
      </w:r>
      <w:r w:rsidRPr="004A7049">
        <w:rPr>
          <w:rFonts w:ascii="Times New Roman" w:hAnsi="Times New Roman" w:cs="Times New Roman"/>
          <w:i/>
          <w:iCs/>
          <w:lang w:val="ru-RU"/>
        </w:rPr>
        <w:t>находим тексты (научные, философские), которые касаются концепции высшей школы, высшего образования и в целом образовательной и учебной деятельности; анализируем их, устраиваем мозговые штурмы, сами просвещаемся, хорошие тенденции с точки зрения Огня – усиливаем, какие-то другие – просим завершить</w:t>
      </w:r>
      <w:r>
        <w:rPr>
          <w:rFonts w:ascii="Times New Roman" w:hAnsi="Times New Roman" w:cs="Times New Roman"/>
          <w:lang w:val="ru-RU"/>
        </w:rPr>
        <w:t>.</w:t>
      </w:r>
    </w:p>
    <w:p w14:paraId="590C8B4D" w14:textId="77777777" w:rsidR="004A7049" w:rsidRDefault="004A7049" w:rsidP="006C23E0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В прошлый раз, благодаря статье, вышли на </w:t>
      </w:r>
      <w:r w:rsidRPr="004A7049">
        <w:rPr>
          <w:rFonts w:ascii="Times New Roman" w:hAnsi="Times New Roman" w:cs="Times New Roman"/>
          <w:b/>
          <w:bCs/>
          <w:lang w:val="ru-RU"/>
        </w:rPr>
        <w:t>1)</w:t>
      </w:r>
      <w:r>
        <w:rPr>
          <w:rFonts w:ascii="Times New Roman" w:hAnsi="Times New Roman" w:cs="Times New Roman"/>
          <w:lang w:val="ru-RU"/>
        </w:rPr>
        <w:t xml:space="preserve"> </w:t>
      </w:r>
      <w:r w:rsidRPr="004A7049">
        <w:rPr>
          <w:rFonts w:ascii="Times New Roman" w:hAnsi="Times New Roman" w:cs="Times New Roman"/>
          <w:b/>
          <w:bCs/>
          <w:lang w:val="ru-RU"/>
        </w:rPr>
        <w:t>четыре фундаментальных вопроса/части для написания Парадигмы ВШС</w:t>
      </w:r>
      <w:r>
        <w:rPr>
          <w:rFonts w:ascii="Times New Roman" w:hAnsi="Times New Roman" w:cs="Times New Roman"/>
          <w:lang w:val="ru-RU"/>
        </w:rPr>
        <w:t xml:space="preserve">; </w:t>
      </w:r>
      <w:r w:rsidRPr="004A7049">
        <w:rPr>
          <w:rFonts w:ascii="Times New Roman" w:hAnsi="Times New Roman" w:cs="Times New Roman"/>
          <w:b/>
          <w:bCs/>
          <w:lang w:val="ru-RU"/>
        </w:rPr>
        <w:t>2) 8-рицу, где расписали процесс обучения по восьми направлениям</w:t>
      </w:r>
      <w:r>
        <w:rPr>
          <w:rFonts w:ascii="Times New Roman" w:hAnsi="Times New Roman" w:cs="Times New Roman"/>
          <w:lang w:val="ru-RU"/>
        </w:rPr>
        <w:t>. 8-рица ещё во внутренней разработке, а вот четыре парадигмальных обоснования мы ещё раз обсудили на встрече региональных отделений ВШС и чуть их доработали.</w:t>
      </w:r>
    </w:p>
    <w:p w14:paraId="5148EEB9" w14:textId="77777777" w:rsidR="004A7049" w:rsidRDefault="0000453F" w:rsidP="006C23E0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Онлайн команда разрабатывает концептуальные основания ВШС для публикации их на сайте ВШС и, в перспективе, обоснования открытия ВУЗа ВШС.</w:t>
      </w:r>
    </w:p>
    <w:p w14:paraId="75FB22AB" w14:textId="77777777" w:rsidR="0000453F" w:rsidRPr="0000453F" w:rsidRDefault="0000453F" w:rsidP="006C23E0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Четыре фундаментальных блока </w:t>
      </w:r>
      <w:r>
        <w:rPr>
          <w:rFonts w:ascii="Times New Roman" w:hAnsi="Times New Roman" w:cs="Times New Roman"/>
          <w:lang w:val="ru-RU"/>
        </w:rPr>
        <w:t>обоснования концепции ВШС:</w:t>
      </w:r>
    </w:p>
    <w:p w14:paraId="3E6DF6CD" w14:textId="77777777" w:rsidR="00717B9E" w:rsidRDefault="00717B9E" w:rsidP="006C23E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Образование Синтезом, система Образования (вся в целом), Высшее Образование – вузовское и послевузовское;</w:t>
      </w:r>
    </w:p>
    <w:p w14:paraId="1BA1F9E8" w14:textId="77777777" w:rsidR="00717B9E" w:rsidRDefault="00717B9E" w:rsidP="006C23E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Процессы Образования – методики, подходы, формы, форматы;</w:t>
      </w:r>
    </w:p>
    <w:p w14:paraId="2FFCEE2F" w14:textId="77777777" w:rsidR="00717B9E" w:rsidRDefault="00717B9E" w:rsidP="006C23E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Специальности, </w:t>
      </w:r>
      <w:r w:rsidRPr="00747FC8">
        <w:rPr>
          <w:rFonts w:ascii="Times New Roman" w:hAnsi="Times New Roman" w:cs="Times New Roman"/>
          <w:b/>
          <w:bCs/>
          <w:lang w:val="ru-RU"/>
        </w:rPr>
        <w:t>профессии</w:t>
      </w:r>
      <w:r>
        <w:rPr>
          <w:rFonts w:ascii="Times New Roman" w:hAnsi="Times New Roman" w:cs="Times New Roman"/>
          <w:lang w:val="ru-RU"/>
        </w:rPr>
        <w:t xml:space="preserve">, компетенции – </w:t>
      </w:r>
      <w:r w:rsidR="00747FC8">
        <w:rPr>
          <w:rFonts w:ascii="Times New Roman" w:hAnsi="Times New Roman" w:cs="Times New Roman"/>
          <w:lang w:val="ru-RU"/>
        </w:rPr>
        <w:t xml:space="preserve">базовые профессии: </w:t>
      </w:r>
      <w:proofErr w:type="spellStart"/>
      <w:r w:rsidR="00747FC8">
        <w:rPr>
          <w:rFonts w:ascii="Times New Roman" w:hAnsi="Times New Roman" w:cs="Times New Roman"/>
          <w:lang w:val="ru-RU"/>
        </w:rPr>
        <w:t>Парадигмолог</w:t>
      </w:r>
      <w:proofErr w:type="spellEnd"/>
      <w:r w:rsidR="00747FC8">
        <w:rPr>
          <w:rFonts w:ascii="Times New Roman" w:hAnsi="Times New Roman" w:cs="Times New Roman"/>
          <w:lang w:val="ru-RU"/>
        </w:rPr>
        <w:t>, Энциклопедист, Философ (Крым, Москва, СПб), профессии 5 и 6 курсов Синтеза: профессии ИВДИВО;</w:t>
      </w:r>
    </w:p>
    <w:p w14:paraId="154A3DB2" w14:textId="77777777" w:rsidR="00747FC8" w:rsidRDefault="00747FC8" w:rsidP="006C23E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Кадровый состав, подход к кадрам – кадровая политика, Полномочные, Компетентные.</w:t>
      </w:r>
    </w:p>
    <w:p w14:paraId="5C2D871E" w14:textId="77777777" w:rsidR="00747FC8" w:rsidRDefault="00747FC8" w:rsidP="006C23E0">
      <w:pPr>
        <w:pStyle w:val="a3"/>
        <w:ind w:left="1069" w:firstLine="0"/>
        <w:jc w:val="both"/>
        <w:rPr>
          <w:rFonts w:ascii="Times New Roman" w:hAnsi="Times New Roman" w:cs="Times New Roman"/>
          <w:lang w:val="ru-RU"/>
        </w:rPr>
      </w:pPr>
    </w:p>
    <w:p w14:paraId="59A55F3E" w14:textId="77777777" w:rsidR="00747FC8" w:rsidRDefault="00747FC8" w:rsidP="006C23E0">
      <w:pPr>
        <w:pStyle w:val="a3"/>
        <w:ind w:left="1069" w:firstLine="0"/>
        <w:jc w:val="both"/>
        <w:rPr>
          <w:rFonts w:ascii="Times New Roman" w:hAnsi="Times New Roman" w:cs="Times New Roman"/>
          <w:lang w:val="ru-RU"/>
        </w:rPr>
      </w:pPr>
    </w:p>
    <w:p w14:paraId="3843A318" w14:textId="77777777" w:rsidR="004B76AE" w:rsidRDefault="004B76AE" w:rsidP="006C23E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lang w:val="ru-RU"/>
        </w:rPr>
      </w:pPr>
      <w:r w:rsidRPr="004B76AE">
        <w:rPr>
          <w:rFonts w:ascii="Times New Roman" w:hAnsi="Times New Roman" w:cs="Times New Roman"/>
          <w:b/>
          <w:bCs/>
          <w:lang w:val="ru-RU"/>
        </w:rPr>
        <w:t xml:space="preserve">Единое ИВДИВО-здание </w:t>
      </w:r>
      <w:proofErr w:type="spellStart"/>
      <w:r w:rsidRPr="004B76AE">
        <w:rPr>
          <w:rFonts w:ascii="Times New Roman" w:hAnsi="Times New Roman" w:cs="Times New Roman"/>
          <w:b/>
          <w:bCs/>
          <w:lang w:val="ru-RU"/>
        </w:rPr>
        <w:t>дуумвиратного</w:t>
      </w:r>
      <w:proofErr w:type="spellEnd"/>
      <w:r w:rsidRPr="004B76AE">
        <w:rPr>
          <w:rFonts w:ascii="Times New Roman" w:hAnsi="Times New Roman" w:cs="Times New Roman"/>
          <w:b/>
          <w:bCs/>
          <w:lang w:val="ru-RU"/>
        </w:rPr>
        <w:t xml:space="preserve"> кольца 959 – 1 Проекта Высшая Школа Синтеза</w:t>
      </w:r>
      <w:r>
        <w:rPr>
          <w:rFonts w:ascii="Times New Roman" w:hAnsi="Times New Roman" w:cs="Times New Roman"/>
          <w:lang w:val="ru-RU"/>
        </w:rPr>
        <w:t>.</w:t>
      </w:r>
    </w:p>
    <w:p w14:paraId="15D493D5" w14:textId="77777777" w:rsidR="00196A00" w:rsidRDefault="00747FC8" w:rsidP="006C23E0">
      <w:pPr>
        <w:ind w:left="709" w:firstLine="0"/>
        <w:jc w:val="both"/>
        <w:rPr>
          <w:rFonts w:ascii="Times New Roman" w:hAnsi="Times New Roman" w:cs="Times New Roman"/>
          <w:lang w:val="ru-RU"/>
        </w:rPr>
      </w:pPr>
      <w:r w:rsidRPr="004B76AE">
        <w:rPr>
          <w:rFonts w:ascii="Times New Roman" w:hAnsi="Times New Roman" w:cs="Times New Roman"/>
          <w:lang w:val="ru-RU"/>
        </w:rPr>
        <w:t xml:space="preserve">Рекомендация </w:t>
      </w:r>
      <w:r w:rsidR="008C5DFC" w:rsidRPr="004B76AE">
        <w:rPr>
          <w:rFonts w:ascii="Times New Roman" w:hAnsi="Times New Roman" w:cs="Times New Roman"/>
          <w:lang w:val="ru-RU"/>
        </w:rPr>
        <w:t xml:space="preserve">ИВАС </w:t>
      </w:r>
      <w:r w:rsidRPr="004B76AE">
        <w:rPr>
          <w:rFonts w:ascii="Times New Roman" w:hAnsi="Times New Roman" w:cs="Times New Roman"/>
          <w:lang w:val="ru-RU"/>
        </w:rPr>
        <w:t xml:space="preserve">КХ: </w:t>
      </w:r>
      <w:r w:rsidR="008C5DFC" w:rsidRPr="004B76AE">
        <w:rPr>
          <w:rFonts w:ascii="Times New Roman" w:hAnsi="Times New Roman" w:cs="Times New Roman"/>
          <w:lang w:val="ru-RU"/>
        </w:rPr>
        <w:t>пересмотреть подход работы Зданий Проекта, с точки</w:t>
      </w:r>
    </w:p>
    <w:p w14:paraId="17380A21" w14:textId="77777777" w:rsidR="00747FC8" w:rsidRPr="004B76AE" w:rsidRDefault="008C5DFC" w:rsidP="006C23E0">
      <w:pPr>
        <w:ind w:firstLine="0"/>
        <w:jc w:val="both"/>
        <w:rPr>
          <w:rFonts w:ascii="Times New Roman" w:hAnsi="Times New Roman" w:cs="Times New Roman"/>
          <w:lang w:val="ru-RU"/>
        </w:rPr>
      </w:pPr>
      <w:r w:rsidRPr="004B76AE">
        <w:rPr>
          <w:rFonts w:ascii="Times New Roman" w:hAnsi="Times New Roman" w:cs="Times New Roman"/>
          <w:lang w:val="ru-RU"/>
        </w:rPr>
        <w:t>зрения доступности для граждан.</w:t>
      </w:r>
    </w:p>
    <w:p w14:paraId="5BE94CDC" w14:textId="77777777" w:rsidR="008C5DFC" w:rsidRPr="008C5DFC" w:rsidRDefault="008C5DFC" w:rsidP="006C23E0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Здание нужно для </w:t>
      </w:r>
      <w:proofErr w:type="spellStart"/>
      <w:r>
        <w:rPr>
          <w:rFonts w:ascii="Times New Roman" w:hAnsi="Times New Roman" w:cs="Times New Roman"/>
          <w:lang w:val="ru-RU"/>
        </w:rPr>
        <w:t>офизичивания</w:t>
      </w:r>
      <w:proofErr w:type="spellEnd"/>
      <w:r>
        <w:rPr>
          <w:rFonts w:ascii="Times New Roman" w:hAnsi="Times New Roman" w:cs="Times New Roman"/>
          <w:lang w:val="ru-RU"/>
        </w:rPr>
        <w:t xml:space="preserve"> + чтобы граждане ходили туда на ночную учёбу, нужна фиксация в Мг Фа. </w:t>
      </w:r>
    </w:p>
    <w:p w14:paraId="20366898" w14:textId="77777777" w:rsidR="00747FC8" w:rsidRDefault="008C5DFC" w:rsidP="006C23E0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Переход на явление </w:t>
      </w:r>
      <w:proofErr w:type="spellStart"/>
      <w:r>
        <w:rPr>
          <w:rFonts w:ascii="Times New Roman" w:hAnsi="Times New Roman" w:cs="Times New Roman"/>
          <w:lang w:val="ru-RU"/>
        </w:rPr>
        <w:t>дуумвиратности</w:t>
      </w:r>
      <w:proofErr w:type="spellEnd"/>
      <w:r>
        <w:rPr>
          <w:rFonts w:ascii="Times New Roman" w:hAnsi="Times New Roman" w:cs="Times New Roman"/>
          <w:lang w:val="ru-RU"/>
        </w:rPr>
        <w:t xml:space="preserve"> – фиксация двух выражений в цельности.</w:t>
      </w:r>
    </w:p>
    <w:p w14:paraId="62574C6F" w14:textId="77777777" w:rsidR="008C5DFC" w:rsidRDefault="008C5DFC" w:rsidP="006C23E0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Владыка предложил фиксировать </w:t>
      </w:r>
      <w:r w:rsidR="004B76AE">
        <w:rPr>
          <w:rFonts w:ascii="Times New Roman" w:hAnsi="Times New Roman" w:cs="Times New Roman"/>
          <w:lang w:val="ru-RU"/>
        </w:rPr>
        <w:t xml:space="preserve">единое </w:t>
      </w:r>
      <w:proofErr w:type="spellStart"/>
      <w:r w:rsidR="004B76AE">
        <w:rPr>
          <w:rFonts w:ascii="Times New Roman" w:hAnsi="Times New Roman" w:cs="Times New Roman"/>
          <w:lang w:val="ru-RU"/>
        </w:rPr>
        <w:t>дуумвератное</w:t>
      </w:r>
      <w:proofErr w:type="spellEnd"/>
      <w:r w:rsidR="004B76AE">
        <w:rPr>
          <w:rFonts w:ascii="Times New Roman" w:hAnsi="Times New Roman" w:cs="Times New Roman"/>
          <w:lang w:val="ru-RU"/>
        </w:rPr>
        <w:t xml:space="preserve"> ИВДИВО-з</w:t>
      </w:r>
      <w:r>
        <w:rPr>
          <w:rFonts w:ascii="Times New Roman" w:hAnsi="Times New Roman" w:cs="Times New Roman"/>
          <w:lang w:val="ru-RU"/>
        </w:rPr>
        <w:t xml:space="preserve">дание Проекта ВШС в вершине 959 Архетипа в ИВДИВО-полисе ИВАС Иосифа, но это Здание будет развёртываться </w:t>
      </w:r>
      <w:r w:rsidR="004B76AE">
        <w:rPr>
          <w:rFonts w:ascii="Times New Roman" w:hAnsi="Times New Roman" w:cs="Times New Roman"/>
          <w:lang w:val="ru-RU"/>
        </w:rPr>
        <w:t xml:space="preserve">и опираться на Здание </w:t>
      </w:r>
      <w:r>
        <w:rPr>
          <w:rFonts w:ascii="Times New Roman" w:hAnsi="Times New Roman" w:cs="Times New Roman"/>
          <w:lang w:val="ru-RU"/>
        </w:rPr>
        <w:t>в ИВДИВО-полисе ИВО в Мг Фа</w:t>
      </w:r>
      <w:r w:rsidR="004B76AE">
        <w:rPr>
          <w:rFonts w:ascii="Times New Roman" w:hAnsi="Times New Roman" w:cs="Times New Roman"/>
          <w:lang w:val="ru-RU"/>
        </w:rPr>
        <w:t xml:space="preserve"> на первой истинной реальности – 16.385 высокая цельная реальность Мг Фа</w:t>
      </w:r>
      <w:r>
        <w:rPr>
          <w:rFonts w:ascii="Times New Roman" w:hAnsi="Times New Roman" w:cs="Times New Roman"/>
          <w:lang w:val="ru-RU"/>
        </w:rPr>
        <w:t>.</w:t>
      </w:r>
      <w:r w:rsidR="004B76AE">
        <w:rPr>
          <w:rFonts w:ascii="Times New Roman" w:hAnsi="Times New Roman" w:cs="Times New Roman"/>
          <w:lang w:val="ru-RU"/>
        </w:rPr>
        <w:t xml:space="preserve"> Люди доходят до Отца, а до ИВАС Иосифа могут не дойти.</w:t>
      </w:r>
    </w:p>
    <w:p w14:paraId="4A1C2786" w14:textId="77777777" w:rsidR="004B76AE" w:rsidRDefault="004B76AE" w:rsidP="006C23E0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Это </w:t>
      </w:r>
      <w:r w:rsidRPr="004B76AE">
        <w:rPr>
          <w:rFonts w:ascii="Times New Roman" w:hAnsi="Times New Roman" w:cs="Times New Roman"/>
          <w:b/>
          <w:bCs/>
          <w:lang w:val="ru-RU"/>
        </w:rPr>
        <w:t>принцип кольца</w:t>
      </w:r>
      <w:r>
        <w:rPr>
          <w:rFonts w:ascii="Times New Roman" w:hAnsi="Times New Roman" w:cs="Times New Roman"/>
          <w:lang w:val="ru-RU"/>
        </w:rPr>
        <w:t xml:space="preserve"> – вышестоящее внутри, нижестоящее вовне. Единство двух выражений в одном. Кольцо/ключ 959 – 1 – новое действие Октавы, кольца формируются, их можно стяжать.</w:t>
      </w:r>
      <w:r w:rsidR="007337CC">
        <w:rPr>
          <w:rFonts w:ascii="Times New Roman" w:hAnsi="Times New Roman" w:cs="Times New Roman"/>
          <w:lang w:val="ru-RU"/>
        </w:rPr>
        <w:t xml:space="preserve"> Кольца – практика/принцип Воли ИВО.</w:t>
      </w:r>
    </w:p>
    <w:p w14:paraId="35251A6B" w14:textId="77777777" w:rsidR="007337CC" w:rsidRDefault="007337CC" w:rsidP="006C23E0">
      <w:pPr>
        <w:jc w:val="both"/>
        <w:rPr>
          <w:rFonts w:ascii="Times New Roman" w:hAnsi="Times New Roman" w:cs="Times New Roman"/>
          <w:i/>
          <w:iCs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Важность работы со Зданием, как с инструментом. </w:t>
      </w:r>
      <w:r w:rsidRPr="007337CC">
        <w:rPr>
          <w:rFonts w:ascii="Times New Roman" w:hAnsi="Times New Roman" w:cs="Times New Roman"/>
          <w:b/>
          <w:bCs/>
          <w:lang w:val="ru-RU"/>
        </w:rPr>
        <w:t>Задача</w:t>
      </w:r>
      <w:proofErr w:type="gramStart"/>
      <w:r w:rsidRPr="007337CC">
        <w:rPr>
          <w:rFonts w:ascii="Times New Roman" w:hAnsi="Times New Roman" w:cs="Times New Roman"/>
          <w:b/>
          <w:bCs/>
          <w:lang w:val="ru-RU"/>
        </w:rPr>
        <w:t>:</w:t>
      </w:r>
      <w:r>
        <w:rPr>
          <w:rFonts w:ascii="Times New Roman" w:hAnsi="Times New Roman" w:cs="Times New Roman"/>
          <w:lang w:val="ru-RU"/>
        </w:rPr>
        <w:t xml:space="preserve"> </w:t>
      </w:r>
      <w:r w:rsidRPr="007337CC">
        <w:rPr>
          <w:rFonts w:ascii="Times New Roman" w:hAnsi="Times New Roman" w:cs="Times New Roman"/>
          <w:i/>
          <w:iCs/>
          <w:lang w:val="ru-RU"/>
        </w:rPr>
        <w:t>Как</w:t>
      </w:r>
      <w:proofErr w:type="gramEnd"/>
      <w:r w:rsidRPr="007337CC">
        <w:rPr>
          <w:rFonts w:ascii="Times New Roman" w:hAnsi="Times New Roman" w:cs="Times New Roman"/>
          <w:i/>
          <w:iCs/>
          <w:lang w:val="ru-RU"/>
        </w:rPr>
        <w:t xml:space="preserve"> будем организовывать эту работу, чтобы всё лучшее быстрее и эффективнее становилось доступным для граждан?!</w:t>
      </w:r>
    </w:p>
    <w:p w14:paraId="6B73536F" w14:textId="77777777" w:rsidR="00F832B0" w:rsidRDefault="00F832B0" w:rsidP="006C23E0">
      <w:pPr>
        <w:jc w:val="both"/>
        <w:rPr>
          <w:rFonts w:ascii="Times New Roman" w:hAnsi="Times New Roman" w:cs="Times New Roman"/>
          <w:i/>
          <w:iCs/>
          <w:lang w:val="ru-RU"/>
        </w:rPr>
      </w:pPr>
    </w:p>
    <w:p w14:paraId="4254BDFD" w14:textId="77777777" w:rsidR="00F832B0" w:rsidRDefault="00F832B0" w:rsidP="006C23E0">
      <w:pPr>
        <w:pStyle w:val="a3"/>
        <w:ind w:left="709" w:firstLine="0"/>
        <w:rPr>
          <w:rFonts w:ascii="Times New Roman" w:hAnsi="Times New Roman" w:cs="Times New Roman"/>
          <w:b/>
          <w:bCs/>
          <w:lang w:val="ru-RU"/>
        </w:rPr>
      </w:pPr>
      <w:r w:rsidRPr="00F832B0">
        <w:rPr>
          <w:rFonts w:ascii="Times New Roman" w:hAnsi="Times New Roman" w:cs="Times New Roman"/>
          <w:b/>
          <w:bCs/>
          <w:lang w:val="ru-RU"/>
        </w:rPr>
        <w:t>С</w:t>
      </w:r>
      <w:r w:rsidR="003F4D46" w:rsidRPr="00F832B0">
        <w:rPr>
          <w:rFonts w:ascii="Times New Roman" w:hAnsi="Times New Roman" w:cs="Times New Roman"/>
          <w:b/>
          <w:bCs/>
          <w:lang w:val="ru-RU"/>
        </w:rPr>
        <w:t>тяжани</w:t>
      </w:r>
      <w:r w:rsidRPr="00F832B0">
        <w:rPr>
          <w:rFonts w:ascii="Times New Roman" w:hAnsi="Times New Roman" w:cs="Times New Roman"/>
          <w:b/>
          <w:bCs/>
          <w:lang w:val="ru-RU"/>
        </w:rPr>
        <w:t>е</w:t>
      </w:r>
      <w:r w:rsidR="003F4D46" w:rsidRPr="00F832B0">
        <w:rPr>
          <w:rFonts w:ascii="Times New Roman" w:hAnsi="Times New Roman" w:cs="Times New Roman"/>
          <w:b/>
          <w:bCs/>
          <w:lang w:val="ru-RU"/>
        </w:rPr>
        <w:t xml:space="preserve"> единого ИВДИВО-здания </w:t>
      </w:r>
      <w:proofErr w:type="spellStart"/>
      <w:r w:rsidR="003F4D46" w:rsidRPr="00F832B0">
        <w:rPr>
          <w:rFonts w:ascii="Times New Roman" w:hAnsi="Times New Roman" w:cs="Times New Roman"/>
          <w:b/>
          <w:bCs/>
          <w:lang w:val="ru-RU"/>
        </w:rPr>
        <w:t>дуумвиратного</w:t>
      </w:r>
      <w:proofErr w:type="spellEnd"/>
      <w:r w:rsidR="003F4D46" w:rsidRPr="00F832B0">
        <w:rPr>
          <w:rFonts w:ascii="Times New Roman" w:hAnsi="Times New Roman" w:cs="Times New Roman"/>
          <w:b/>
          <w:bCs/>
          <w:lang w:val="ru-RU"/>
        </w:rPr>
        <w:t xml:space="preserve"> кольца 959 – 1 Проекта</w:t>
      </w:r>
      <w:r>
        <w:rPr>
          <w:rFonts w:ascii="Times New Roman" w:hAnsi="Times New Roman" w:cs="Times New Roman"/>
          <w:b/>
          <w:bCs/>
          <w:lang w:val="ru-RU"/>
        </w:rPr>
        <w:t xml:space="preserve">    </w:t>
      </w:r>
    </w:p>
    <w:p w14:paraId="480965B5" w14:textId="77777777" w:rsidR="007337CC" w:rsidRDefault="003F4D46" w:rsidP="006C23E0">
      <w:pPr>
        <w:ind w:firstLine="0"/>
        <w:rPr>
          <w:rFonts w:ascii="Times New Roman" w:hAnsi="Times New Roman" w:cs="Times New Roman"/>
          <w:b/>
          <w:bCs/>
          <w:lang w:val="ru-RU"/>
        </w:rPr>
      </w:pPr>
      <w:r w:rsidRPr="00F832B0">
        <w:rPr>
          <w:rFonts w:ascii="Times New Roman" w:hAnsi="Times New Roman" w:cs="Times New Roman"/>
          <w:b/>
          <w:bCs/>
          <w:lang w:val="ru-RU"/>
        </w:rPr>
        <w:t>Высшая Школа Синтеза</w:t>
      </w:r>
    </w:p>
    <w:p w14:paraId="2B8F9F94" w14:textId="77777777" w:rsidR="00861865" w:rsidRDefault="00861865" w:rsidP="006C23E0">
      <w:pPr>
        <w:rPr>
          <w:rFonts w:ascii="Times New Roman" w:hAnsi="Times New Roman" w:cs="Times New Roman"/>
          <w:lang w:val="ru-RU"/>
        </w:rPr>
      </w:pPr>
    </w:p>
    <w:p w14:paraId="3FE9CDE7" w14:textId="77777777" w:rsidR="006D3B31" w:rsidRPr="006D3B31" w:rsidRDefault="006D3B31" w:rsidP="006C23E0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Послевузовское Образование. </w:t>
      </w:r>
      <w:r>
        <w:rPr>
          <w:rFonts w:ascii="Times New Roman" w:hAnsi="Times New Roman" w:cs="Times New Roman"/>
          <w:lang w:val="ru-RU"/>
        </w:rPr>
        <w:t>В чём его идеология/идея/парадигма? Как это выглядит в социуме?</w:t>
      </w:r>
    </w:p>
    <w:p w14:paraId="078CE84B" w14:textId="77777777" w:rsidR="006D3B31" w:rsidRPr="006D3B31" w:rsidRDefault="006D3B31" w:rsidP="006C23E0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Терминология «подготовка». </w:t>
      </w:r>
      <w:r>
        <w:rPr>
          <w:rFonts w:ascii="Times New Roman" w:hAnsi="Times New Roman" w:cs="Times New Roman"/>
          <w:lang w:val="ru-RU"/>
        </w:rPr>
        <w:t>Включиться в осознание темы «Подготовка». Чем Образование/Обучение Синтезом отличается от подготовки? Как мы будем вводить концепт «подготовки»?</w:t>
      </w:r>
    </w:p>
    <w:p w14:paraId="43B842C3" w14:textId="77777777" w:rsidR="006D3B31" w:rsidRPr="006D3B31" w:rsidRDefault="006D3B31" w:rsidP="006C23E0">
      <w:pPr>
        <w:pStyle w:val="a3"/>
        <w:ind w:left="708" w:firstLine="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Подготовка:</w:t>
      </w:r>
    </w:p>
    <w:p w14:paraId="0EE6118D" w14:textId="77777777" w:rsidR="006D3B31" w:rsidRDefault="006D3B31" w:rsidP="006C23E0">
      <w:pPr>
        <w:pStyle w:val="a3"/>
        <w:ind w:left="708" w:firstLine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– это </w:t>
      </w:r>
      <w:r w:rsidRPr="008E0FEF">
        <w:rPr>
          <w:rFonts w:ascii="Times New Roman" w:hAnsi="Times New Roman" w:cs="Times New Roman"/>
          <w:b/>
          <w:bCs/>
          <w:lang w:val="ru-RU"/>
        </w:rPr>
        <w:t>способность выполнить определённую работу</w:t>
      </w:r>
      <w:r>
        <w:rPr>
          <w:rFonts w:ascii="Times New Roman" w:hAnsi="Times New Roman" w:cs="Times New Roman"/>
          <w:lang w:val="ru-RU"/>
        </w:rPr>
        <w:t>, то есть, когда Человеку можно что-то поручить, у него достаточная подготовка. Не общая, а целенаправленная, направленная на ту или иную реализацию, когда ты дееспособен этой подготовкой</w:t>
      </w:r>
      <w:r w:rsidR="008E0FEF">
        <w:rPr>
          <w:rFonts w:ascii="Times New Roman" w:hAnsi="Times New Roman" w:cs="Times New Roman"/>
          <w:lang w:val="ru-RU"/>
        </w:rPr>
        <w:t>;</w:t>
      </w:r>
    </w:p>
    <w:p w14:paraId="2B3C187A" w14:textId="77777777" w:rsidR="006D3B31" w:rsidRDefault="006D3B31" w:rsidP="006C23E0">
      <w:pPr>
        <w:pStyle w:val="a3"/>
        <w:ind w:left="708" w:firstLine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– </w:t>
      </w:r>
      <w:r w:rsidRPr="008E0FEF">
        <w:rPr>
          <w:rFonts w:ascii="Times New Roman" w:hAnsi="Times New Roman" w:cs="Times New Roman"/>
          <w:b/>
          <w:bCs/>
          <w:lang w:val="ru-RU"/>
        </w:rPr>
        <w:t xml:space="preserve">профессионализм и </w:t>
      </w:r>
      <w:r w:rsidR="008E0FEF" w:rsidRPr="008E0FEF">
        <w:rPr>
          <w:rFonts w:ascii="Times New Roman" w:hAnsi="Times New Roman" w:cs="Times New Roman"/>
          <w:b/>
          <w:bCs/>
          <w:lang w:val="ru-RU"/>
        </w:rPr>
        <w:t>компетентность для успешного выполнения определённых задач</w:t>
      </w:r>
      <w:r w:rsidR="008E0FEF">
        <w:rPr>
          <w:rFonts w:ascii="Times New Roman" w:hAnsi="Times New Roman" w:cs="Times New Roman"/>
          <w:lang w:val="ru-RU"/>
        </w:rPr>
        <w:t>. Выпускать из ВУЗа не Человека с «корочкой», а специалиста с подготовкой/квалификацией;</w:t>
      </w:r>
    </w:p>
    <w:p w14:paraId="3B83DA62" w14:textId="77777777" w:rsidR="008E0FEF" w:rsidRDefault="008E0FEF" w:rsidP="006C23E0">
      <w:pPr>
        <w:pStyle w:val="a3"/>
        <w:ind w:left="708" w:firstLine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– </w:t>
      </w:r>
      <w:r w:rsidRPr="008E0FEF">
        <w:rPr>
          <w:rFonts w:ascii="Times New Roman" w:hAnsi="Times New Roman" w:cs="Times New Roman"/>
          <w:b/>
          <w:bCs/>
          <w:lang w:val="ru-RU"/>
        </w:rPr>
        <w:t>запас теоретических и практических знаний</w:t>
      </w:r>
      <w:r>
        <w:rPr>
          <w:rFonts w:ascii="Times New Roman" w:hAnsi="Times New Roman" w:cs="Times New Roman"/>
          <w:lang w:val="ru-RU"/>
        </w:rPr>
        <w:t xml:space="preserve">. Подготовка подразумевает, что Человек прошёл «школу жизни» – </w:t>
      </w:r>
      <w:proofErr w:type="spellStart"/>
      <w:r>
        <w:rPr>
          <w:rFonts w:ascii="Times New Roman" w:hAnsi="Times New Roman" w:cs="Times New Roman"/>
          <w:lang w:val="ru-RU"/>
        </w:rPr>
        <w:t>стадировку</w:t>
      </w:r>
      <w:proofErr w:type="spellEnd"/>
      <w:r>
        <w:rPr>
          <w:rFonts w:ascii="Times New Roman" w:hAnsi="Times New Roman" w:cs="Times New Roman"/>
          <w:lang w:val="ru-RU"/>
        </w:rPr>
        <w:t>/практику. Упор больше на практическое применение знаний и полученный опыт;</w:t>
      </w:r>
    </w:p>
    <w:p w14:paraId="4C5DC82E" w14:textId="77777777" w:rsidR="008E0FEF" w:rsidRDefault="008E0FEF" w:rsidP="006C23E0">
      <w:pPr>
        <w:pStyle w:val="a3"/>
        <w:ind w:left="708" w:firstLine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– </w:t>
      </w:r>
      <w:r>
        <w:rPr>
          <w:rFonts w:ascii="Times New Roman" w:hAnsi="Times New Roman" w:cs="Times New Roman"/>
          <w:b/>
          <w:bCs/>
          <w:lang w:val="ru-RU"/>
        </w:rPr>
        <w:t xml:space="preserve">процесс, </w:t>
      </w:r>
      <w:r>
        <w:rPr>
          <w:rFonts w:ascii="Times New Roman" w:hAnsi="Times New Roman" w:cs="Times New Roman"/>
          <w:lang w:val="ru-RU"/>
        </w:rPr>
        <w:t xml:space="preserve">когда готовим материалы к чему-либо. </w:t>
      </w:r>
      <w:r>
        <w:rPr>
          <w:rFonts w:ascii="Times New Roman" w:hAnsi="Times New Roman" w:cs="Times New Roman"/>
          <w:i/>
          <w:iCs/>
          <w:lang w:val="ru-RU"/>
        </w:rPr>
        <w:t xml:space="preserve">Подготовка </w:t>
      </w:r>
      <w:proofErr w:type="spellStart"/>
      <w:r>
        <w:rPr>
          <w:rFonts w:ascii="Times New Roman" w:hAnsi="Times New Roman" w:cs="Times New Roman"/>
          <w:i/>
          <w:iCs/>
          <w:lang w:val="ru-RU"/>
        </w:rPr>
        <w:t>доментов</w:t>
      </w:r>
      <w:proofErr w:type="spellEnd"/>
      <w:r>
        <w:rPr>
          <w:rFonts w:ascii="Times New Roman" w:hAnsi="Times New Roman" w:cs="Times New Roman"/>
          <w:i/>
          <w:iCs/>
          <w:lang w:val="ru-RU"/>
        </w:rPr>
        <w:t xml:space="preserve">/текстов. </w:t>
      </w:r>
      <w:r>
        <w:rPr>
          <w:rFonts w:ascii="Times New Roman" w:hAnsi="Times New Roman" w:cs="Times New Roman"/>
          <w:lang w:val="ru-RU"/>
        </w:rPr>
        <w:t>Пособия, тексты, продукты</w:t>
      </w:r>
      <w:r w:rsidR="00EB633C">
        <w:rPr>
          <w:rFonts w:ascii="Times New Roman" w:hAnsi="Times New Roman" w:cs="Times New Roman"/>
          <w:lang w:val="ru-RU"/>
        </w:rPr>
        <w:t xml:space="preserve">. Включение в </w:t>
      </w:r>
      <w:proofErr w:type="spellStart"/>
      <w:r w:rsidR="00EB633C">
        <w:rPr>
          <w:rFonts w:ascii="Times New Roman" w:hAnsi="Times New Roman" w:cs="Times New Roman"/>
          <w:lang w:val="ru-RU"/>
        </w:rPr>
        <w:t>процессуальность</w:t>
      </w:r>
      <w:proofErr w:type="spellEnd"/>
      <w:r w:rsidR="00EB633C">
        <w:rPr>
          <w:rFonts w:ascii="Times New Roman" w:hAnsi="Times New Roman" w:cs="Times New Roman"/>
          <w:lang w:val="ru-RU"/>
        </w:rPr>
        <w:t>. Процесс, когда вы вводите в готовность что-либо для дальнейшего применения. Даже ночная подготовка – это не только теоретическое изучение чего-то, а обучение через разработку, через дела.</w:t>
      </w:r>
    </w:p>
    <w:p w14:paraId="44D559BD" w14:textId="77777777" w:rsidR="00951502" w:rsidRPr="00951502" w:rsidRDefault="00951502" w:rsidP="006C23E0">
      <w:pPr>
        <w:pStyle w:val="a3"/>
        <w:ind w:left="708" w:firstLine="0"/>
        <w:rPr>
          <w:rFonts w:ascii="Times New Roman" w:hAnsi="Times New Roman" w:cs="Times New Roman"/>
          <w:lang w:val="ru-RU"/>
        </w:rPr>
      </w:pPr>
    </w:p>
    <w:p w14:paraId="47E07702" w14:textId="77777777" w:rsidR="008E0FEF" w:rsidRDefault="008E0FEF" w:rsidP="006C23E0">
      <w:pPr>
        <w:pStyle w:val="a3"/>
        <w:ind w:left="708" w:firstLine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Владыка рекомендовал аббревиатуру: ВУОС – Высшая Учебная </w:t>
      </w:r>
      <w:r w:rsidRPr="008E0FEF">
        <w:rPr>
          <w:rFonts w:ascii="Times New Roman" w:hAnsi="Times New Roman" w:cs="Times New Roman"/>
          <w:lang w:val="ru-RU"/>
        </w:rPr>
        <w:t>Организация</w:t>
      </w:r>
    </w:p>
    <w:p w14:paraId="09426F48" w14:textId="77777777" w:rsidR="008E0FEF" w:rsidRPr="008E0FEF" w:rsidRDefault="008E0FEF" w:rsidP="006C23E0">
      <w:pPr>
        <w:ind w:firstLine="0"/>
        <w:rPr>
          <w:rFonts w:ascii="Times New Roman" w:hAnsi="Times New Roman" w:cs="Times New Roman"/>
          <w:lang w:val="ru-RU"/>
        </w:rPr>
      </w:pPr>
      <w:r w:rsidRPr="008E0FEF">
        <w:rPr>
          <w:rFonts w:ascii="Times New Roman" w:hAnsi="Times New Roman" w:cs="Times New Roman"/>
          <w:lang w:val="ru-RU"/>
        </w:rPr>
        <w:t>Синтеза</w:t>
      </w:r>
      <w:r>
        <w:rPr>
          <w:rFonts w:ascii="Times New Roman" w:hAnsi="Times New Roman" w:cs="Times New Roman"/>
          <w:lang w:val="ru-RU"/>
        </w:rPr>
        <w:t>.</w:t>
      </w:r>
    </w:p>
    <w:p w14:paraId="54B3D1AE" w14:textId="77777777" w:rsidR="007337CC" w:rsidRDefault="004B5C14" w:rsidP="006C23E0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Задача </w:t>
      </w:r>
      <w:r w:rsidR="00EB633C">
        <w:rPr>
          <w:rFonts w:ascii="Times New Roman" w:hAnsi="Times New Roman" w:cs="Times New Roman"/>
          <w:lang w:val="ru-RU"/>
        </w:rPr>
        <w:t>ИВДИВО Образовани</w:t>
      </w:r>
      <w:r>
        <w:rPr>
          <w:rFonts w:ascii="Times New Roman" w:hAnsi="Times New Roman" w:cs="Times New Roman"/>
          <w:lang w:val="ru-RU"/>
        </w:rPr>
        <w:t>я</w:t>
      </w:r>
      <w:r w:rsidR="00EB633C">
        <w:rPr>
          <w:rFonts w:ascii="Times New Roman" w:hAnsi="Times New Roman" w:cs="Times New Roman"/>
          <w:lang w:val="ru-RU"/>
        </w:rPr>
        <w:t xml:space="preserve"> – </w:t>
      </w:r>
      <w:r>
        <w:rPr>
          <w:rFonts w:ascii="Times New Roman" w:hAnsi="Times New Roman" w:cs="Times New Roman"/>
          <w:lang w:val="ru-RU"/>
        </w:rPr>
        <w:t>формирование</w:t>
      </w:r>
      <w:r w:rsidR="00EB633C">
        <w:rPr>
          <w:rFonts w:ascii="Times New Roman" w:hAnsi="Times New Roman" w:cs="Times New Roman"/>
          <w:lang w:val="ru-RU"/>
        </w:rPr>
        <w:t xml:space="preserve"> Образа. </w:t>
      </w:r>
      <w:r>
        <w:rPr>
          <w:rFonts w:ascii="Times New Roman" w:hAnsi="Times New Roman" w:cs="Times New Roman"/>
          <w:lang w:val="ru-RU"/>
        </w:rPr>
        <w:t xml:space="preserve">Когда мы «идём за Образованием», мы идём за Образом. </w:t>
      </w:r>
      <w:r w:rsidR="00EB633C">
        <w:rPr>
          <w:rFonts w:ascii="Times New Roman" w:hAnsi="Times New Roman" w:cs="Times New Roman"/>
          <w:lang w:val="ru-RU"/>
        </w:rPr>
        <w:t>В современ</w:t>
      </w:r>
      <w:r>
        <w:rPr>
          <w:rFonts w:ascii="Times New Roman" w:hAnsi="Times New Roman" w:cs="Times New Roman"/>
          <w:lang w:val="ru-RU"/>
        </w:rPr>
        <w:t>ной системе Образования есть «образ реальности», но он чаще всего расходится с реальностью. То, что преподаётся в учебных заведениях, отстаёт от реальности, в лучшем случае, на 5 или 10 лет. Недоработанность системы – система не успевает быстро адаптироваться/перестраиваться на новое, всё ещё прогоняет старое.</w:t>
      </w:r>
    </w:p>
    <w:p w14:paraId="117FE6B7" w14:textId="77777777" w:rsidR="004B5C14" w:rsidRDefault="004B5C14" w:rsidP="006C23E0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Каждая Организация с позиции ВШС реализуется в полноте тогда, когда ракурсом ВШС будет курс. Курс как выжимка лучшего, накопленного, сложенного, апробированного – выход на Ядро.</w:t>
      </w:r>
    </w:p>
    <w:p w14:paraId="72C2C089" w14:textId="77777777" w:rsidR="004B5C14" w:rsidRDefault="00946916" w:rsidP="006C23E0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Система «буксует», потому что процесс сложения курса и его утверждения так тернист и долог, что на момент начала его реализации, он уже, как правило, не актуален. Проблема в том, что мы даём устаревший Образ.</w:t>
      </w:r>
    </w:p>
    <w:p w14:paraId="3461419B" w14:textId="77777777" w:rsidR="00946916" w:rsidRDefault="00946916" w:rsidP="006C23E0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Создание Образа – первичный уровень, затем следует заняться созданием подготовки. Когда мы растим специалиста, который идёт не тем Образом, который в нём заложен (иногда Образ такой сильный, что даже не перестроиться на новое), а которые идут подготовкой, как более высоким уровнем, когда тебя готовят не к какому-то конкретному Образу, а как специалиста, который уже сам способен оперировать разными Образами, сам включаться в генерирование Образов. </w:t>
      </w:r>
      <w:r w:rsidRPr="00946916">
        <w:rPr>
          <w:rFonts w:ascii="Times New Roman" w:hAnsi="Times New Roman" w:cs="Times New Roman"/>
          <w:b/>
          <w:bCs/>
          <w:lang w:val="ru-RU"/>
        </w:rPr>
        <w:t>Образ из целеполагания переходит в Инструмент</w:t>
      </w:r>
      <w:r>
        <w:rPr>
          <w:rFonts w:ascii="Times New Roman" w:hAnsi="Times New Roman" w:cs="Times New Roman"/>
          <w:lang w:val="ru-RU"/>
        </w:rPr>
        <w:t>. Из этой цельности складывается подготовка как следующий уровень.</w:t>
      </w:r>
    </w:p>
    <w:p w14:paraId="121E9846" w14:textId="77777777" w:rsidR="00D4317C" w:rsidRDefault="00946916" w:rsidP="006C23E0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Подготовка ориентируется не на Стандарт, а на Образ-тип.</w:t>
      </w:r>
    </w:p>
    <w:p w14:paraId="3AC47B6A" w14:textId="77777777" w:rsidR="0071625E" w:rsidRDefault="0071625E" w:rsidP="006C23E0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Модульная система образования делает акцент на: 1) самостоятельный выбор дисциплин; 2) изменение взаимодействия ученик – учитель; 3) самоконтроль, самооценку; 4) </w:t>
      </w:r>
      <w:proofErr w:type="spellStart"/>
      <w:r>
        <w:rPr>
          <w:rFonts w:ascii="Times New Roman" w:hAnsi="Times New Roman" w:cs="Times New Roman"/>
          <w:lang w:val="ru-RU"/>
        </w:rPr>
        <w:t>междисциплинарность</w:t>
      </w:r>
      <w:proofErr w:type="spellEnd"/>
      <w:r>
        <w:rPr>
          <w:rFonts w:ascii="Times New Roman" w:hAnsi="Times New Roman" w:cs="Times New Roman"/>
          <w:lang w:val="ru-RU"/>
        </w:rPr>
        <w:t>.</w:t>
      </w:r>
    </w:p>
    <w:p w14:paraId="1EBF5E03" w14:textId="77777777" w:rsidR="0071625E" w:rsidRDefault="0071625E" w:rsidP="006C23E0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 xml:space="preserve">По международному мониторингу лучшая система образования в Финляндии. Они первые ввели 1) модульность; 2) </w:t>
      </w:r>
      <w:proofErr w:type="spellStart"/>
      <w:r>
        <w:rPr>
          <w:rFonts w:ascii="Times New Roman" w:hAnsi="Times New Roman" w:cs="Times New Roman"/>
          <w:lang w:val="ru-RU"/>
        </w:rPr>
        <w:t>дисциплинарность</w:t>
      </w:r>
      <w:proofErr w:type="spellEnd"/>
      <w:r>
        <w:rPr>
          <w:rFonts w:ascii="Times New Roman" w:hAnsi="Times New Roman" w:cs="Times New Roman"/>
          <w:lang w:val="ru-RU"/>
        </w:rPr>
        <w:t xml:space="preserve">; 3) </w:t>
      </w:r>
      <w:proofErr w:type="spellStart"/>
      <w:r>
        <w:rPr>
          <w:rFonts w:ascii="Times New Roman" w:hAnsi="Times New Roman" w:cs="Times New Roman"/>
          <w:lang w:val="ru-RU"/>
        </w:rPr>
        <w:t>безоценочность</w:t>
      </w:r>
      <w:proofErr w:type="spellEnd"/>
      <w:r>
        <w:rPr>
          <w:rFonts w:ascii="Times New Roman" w:hAnsi="Times New Roman" w:cs="Times New Roman"/>
          <w:lang w:val="ru-RU"/>
        </w:rPr>
        <w:t>. Воспитатель и учитель на каждый класс.</w:t>
      </w:r>
    </w:p>
    <w:p w14:paraId="2E865E06" w14:textId="77777777" w:rsidR="00951502" w:rsidRDefault="00951502" w:rsidP="006C23E0">
      <w:pPr>
        <w:jc w:val="both"/>
        <w:rPr>
          <w:rFonts w:ascii="Times New Roman" w:hAnsi="Times New Roman" w:cs="Times New Roman"/>
          <w:lang w:val="ru-RU"/>
        </w:rPr>
      </w:pPr>
      <w:proofErr w:type="spellStart"/>
      <w:r>
        <w:rPr>
          <w:rFonts w:ascii="Times New Roman" w:hAnsi="Times New Roman" w:cs="Times New Roman"/>
          <w:lang w:val="ru-RU"/>
        </w:rPr>
        <w:t>Междисциплинарность</w:t>
      </w:r>
      <w:proofErr w:type="spellEnd"/>
      <w:r>
        <w:rPr>
          <w:rFonts w:ascii="Times New Roman" w:hAnsi="Times New Roman" w:cs="Times New Roman"/>
          <w:lang w:val="ru-RU"/>
        </w:rPr>
        <w:t xml:space="preserve"> в Синтезе – на одном Синтезе через одну тему раскручиваются разные стандарты, рассматривается всё по этому горизонту, ключи.</w:t>
      </w:r>
    </w:p>
    <w:p w14:paraId="73D1EA36" w14:textId="77777777" w:rsidR="00951502" w:rsidRDefault="00951502" w:rsidP="006C23E0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Важно развивать </w:t>
      </w:r>
      <w:proofErr w:type="spellStart"/>
      <w:r>
        <w:rPr>
          <w:rFonts w:ascii="Times New Roman" w:hAnsi="Times New Roman" w:cs="Times New Roman"/>
          <w:lang w:val="ru-RU"/>
        </w:rPr>
        <w:t>насмотренность</w:t>
      </w:r>
      <w:proofErr w:type="spellEnd"/>
      <w:r>
        <w:rPr>
          <w:rFonts w:ascii="Times New Roman" w:hAnsi="Times New Roman" w:cs="Times New Roman"/>
          <w:lang w:val="ru-RU"/>
        </w:rPr>
        <w:t xml:space="preserve"> и начитанность в социуме по тематике Образования.</w:t>
      </w:r>
    </w:p>
    <w:p w14:paraId="248546F6" w14:textId="77777777" w:rsidR="006C23E0" w:rsidRDefault="006C23E0" w:rsidP="006C23E0">
      <w:pPr>
        <w:jc w:val="both"/>
        <w:rPr>
          <w:rFonts w:ascii="Times New Roman" w:hAnsi="Times New Roman" w:cs="Times New Roman"/>
          <w:lang w:val="ru-RU"/>
        </w:rPr>
      </w:pPr>
    </w:p>
    <w:p w14:paraId="3B17D442" w14:textId="77777777" w:rsidR="006C23E0" w:rsidRPr="00284796" w:rsidRDefault="006C23E0" w:rsidP="006C23E0">
      <w:pPr>
        <w:jc w:val="right"/>
        <w:rPr>
          <w:rFonts w:ascii="Times New Roman" w:hAnsi="Times New Roman" w:cs="Times New Roman"/>
          <w:i/>
          <w:iCs/>
          <w:lang w:val="ru-RU"/>
        </w:rPr>
      </w:pPr>
      <w:r w:rsidRPr="00284796">
        <w:rPr>
          <w:rFonts w:ascii="Times New Roman" w:hAnsi="Times New Roman" w:cs="Times New Roman"/>
          <w:i/>
          <w:iCs/>
          <w:lang w:val="ru-RU"/>
        </w:rPr>
        <w:t>Владычица ИВО ИВДИВО-</w:t>
      </w:r>
      <w:proofErr w:type="spellStart"/>
      <w:r w:rsidRPr="00284796">
        <w:rPr>
          <w:rFonts w:ascii="Times New Roman" w:hAnsi="Times New Roman" w:cs="Times New Roman"/>
          <w:i/>
          <w:iCs/>
          <w:lang w:val="ru-RU"/>
        </w:rPr>
        <w:t>октавно</w:t>
      </w:r>
      <w:proofErr w:type="spellEnd"/>
      <w:r w:rsidRPr="00284796">
        <w:rPr>
          <w:rFonts w:ascii="Times New Roman" w:hAnsi="Times New Roman" w:cs="Times New Roman"/>
          <w:i/>
          <w:iCs/>
          <w:lang w:val="ru-RU"/>
        </w:rPr>
        <w:t>-</w:t>
      </w:r>
      <w:proofErr w:type="spellStart"/>
      <w:r w:rsidRPr="00284796">
        <w:rPr>
          <w:rFonts w:ascii="Times New Roman" w:hAnsi="Times New Roman" w:cs="Times New Roman"/>
          <w:i/>
          <w:iCs/>
          <w:lang w:val="ru-RU"/>
        </w:rPr>
        <w:t>метагалактическо</w:t>
      </w:r>
      <w:proofErr w:type="spellEnd"/>
      <w:r w:rsidRPr="00284796">
        <w:rPr>
          <w:rFonts w:ascii="Times New Roman" w:hAnsi="Times New Roman" w:cs="Times New Roman"/>
          <w:i/>
          <w:iCs/>
          <w:lang w:val="ru-RU"/>
        </w:rPr>
        <w:t>-планетарного Управления Восприятия Аватара Синтеза Илия ИВАС КХ Гаврилова Елизавета</w:t>
      </w:r>
    </w:p>
    <w:p w14:paraId="25C614C7" w14:textId="77777777" w:rsidR="006C23E0" w:rsidRDefault="006C23E0" w:rsidP="006C23E0">
      <w:pPr>
        <w:jc w:val="both"/>
        <w:rPr>
          <w:rFonts w:ascii="Times New Roman" w:hAnsi="Times New Roman" w:cs="Times New Roman"/>
          <w:lang w:val="ru-RU"/>
        </w:rPr>
      </w:pPr>
    </w:p>
    <w:p w14:paraId="5713183F" w14:textId="77777777" w:rsidR="0071625E" w:rsidRPr="00D4317C" w:rsidRDefault="0071625E" w:rsidP="0071625E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sectPr w:rsidR="0071625E" w:rsidRPr="00D43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90F38"/>
    <w:multiLevelType w:val="hybridMultilevel"/>
    <w:tmpl w:val="A2C277BA"/>
    <w:lvl w:ilvl="0" w:tplc="D264C3A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1727FDB"/>
    <w:multiLevelType w:val="hybridMultilevel"/>
    <w:tmpl w:val="C470A4F4"/>
    <w:lvl w:ilvl="0" w:tplc="A4002D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CB5133"/>
    <w:multiLevelType w:val="hybridMultilevel"/>
    <w:tmpl w:val="C984640E"/>
    <w:lvl w:ilvl="0" w:tplc="ACDC16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E0F1537"/>
    <w:multiLevelType w:val="hybridMultilevel"/>
    <w:tmpl w:val="40964DBE"/>
    <w:lvl w:ilvl="0" w:tplc="DAD8197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68906AE"/>
    <w:multiLevelType w:val="hybridMultilevel"/>
    <w:tmpl w:val="FFBC5CEA"/>
    <w:lvl w:ilvl="0" w:tplc="F6EC7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32D63C2"/>
    <w:multiLevelType w:val="hybridMultilevel"/>
    <w:tmpl w:val="57F4BE72"/>
    <w:lvl w:ilvl="0" w:tplc="519E82D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796"/>
    <w:rsid w:val="0000453F"/>
    <w:rsid w:val="00196A00"/>
    <w:rsid w:val="00284796"/>
    <w:rsid w:val="00303601"/>
    <w:rsid w:val="003F4D46"/>
    <w:rsid w:val="004A3868"/>
    <w:rsid w:val="004A7049"/>
    <w:rsid w:val="004B5C14"/>
    <w:rsid w:val="004B76AE"/>
    <w:rsid w:val="00535C1E"/>
    <w:rsid w:val="005904C1"/>
    <w:rsid w:val="006C23E0"/>
    <w:rsid w:val="006D3B31"/>
    <w:rsid w:val="0071625E"/>
    <w:rsid w:val="00717B9E"/>
    <w:rsid w:val="007337CC"/>
    <w:rsid w:val="00747FC8"/>
    <w:rsid w:val="007777EC"/>
    <w:rsid w:val="008211C5"/>
    <w:rsid w:val="00861865"/>
    <w:rsid w:val="00867341"/>
    <w:rsid w:val="008C5DFC"/>
    <w:rsid w:val="008E0FEF"/>
    <w:rsid w:val="00946916"/>
    <w:rsid w:val="00951502"/>
    <w:rsid w:val="00D4317C"/>
    <w:rsid w:val="00EB633C"/>
    <w:rsid w:val="00F53C67"/>
    <w:rsid w:val="00F8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90C3A"/>
  <w15:chartTrackingRefBased/>
  <w15:docId w15:val="{717C51C6-2B4E-7A43-B9F7-5182878E3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317C"/>
    <w:pPr>
      <w:ind w:firstLine="709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31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 Гаврилова</dc:creator>
  <cp:keywords/>
  <dc:description/>
  <cp:lastModifiedBy>Frolova Darya</cp:lastModifiedBy>
  <cp:revision>2</cp:revision>
  <dcterms:created xsi:type="dcterms:W3CDTF">2024-04-04T20:18:00Z</dcterms:created>
  <dcterms:modified xsi:type="dcterms:W3CDTF">2024-04-04T20:18:00Z</dcterms:modified>
</cp:coreProperties>
</file>